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427" w:rsidRPr="00C3547E" w:rsidRDefault="00595463" w:rsidP="005954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  <w:r w:rsidRPr="00C3547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DOCUMENTOS PARA ABERTURA DE </w:t>
      </w:r>
      <w:r w:rsidR="007329F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PROCESSO</w:t>
      </w:r>
      <w:r w:rsidRPr="00C3547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MATRIMONIAL</w:t>
      </w:r>
    </w:p>
    <w:p w:rsidR="00023404" w:rsidRPr="00D60427" w:rsidRDefault="00023404" w:rsidP="007329F5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042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Cópia do documento oficial com foto dos nubentes (RG,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ou </w:t>
      </w:r>
      <w:r w:rsidRPr="00D6042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CNH,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ou </w:t>
      </w:r>
      <w:r w:rsidRPr="00D60427">
        <w:rPr>
          <w:rFonts w:ascii="Times New Roman" w:eastAsia="Times New Roman" w:hAnsi="Times New Roman" w:cs="Times New Roman"/>
          <w:sz w:val="24"/>
          <w:szCs w:val="24"/>
          <w:lang w:eastAsia="pt-BR"/>
        </w:rPr>
        <w:t>CTPS, entre outros);</w:t>
      </w:r>
    </w:p>
    <w:p w:rsidR="00740072" w:rsidRDefault="00D60427" w:rsidP="007329F5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0427">
        <w:rPr>
          <w:rFonts w:ascii="Times New Roman" w:eastAsia="Times New Roman" w:hAnsi="Times New Roman" w:cs="Times New Roman"/>
          <w:sz w:val="24"/>
          <w:szCs w:val="24"/>
          <w:lang w:eastAsia="pt-BR"/>
        </w:rPr>
        <w:t>Cópia da certidão de nascimento dos nubentes (data de emissão, no máximo de 03 meses)</w:t>
      </w:r>
      <w:r w:rsidR="00740072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740072" w:rsidRDefault="00D60427" w:rsidP="007329F5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0427">
        <w:rPr>
          <w:rFonts w:ascii="Times New Roman" w:eastAsia="Times New Roman" w:hAnsi="Times New Roman" w:cs="Times New Roman"/>
          <w:sz w:val="24"/>
          <w:szCs w:val="24"/>
          <w:lang w:eastAsia="pt-BR"/>
        </w:rPr>
        <w:t>Sendo um dos nubentes viúvo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60427">
        <w:rPr>
          <w:rFonts w:ascii="Times New Roman" w:eastAsia="Times New Roman" w:hAnsi="Times New Roman" w:cs="Times New Roman"/>
          <w:sz w:val="24"/>
          <w:szCs w:val="24"/>
          <w:lang w:eastAsia="pt-BR"/>
        </w:rPr>
        <w:t>(a), além da certidão de casamento, apresentar também a Certidão de Óbito</w:t>
      </w:r>
      <w:r w:rsidR="00740072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D60427" w:rsidRPr="00D60427" w:rsidRDefault="00D60427" w:rsidP="007329F5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0427">
        <w:rPr>
          <w:rFonts w:ascii="Times New Roman" w:eastAsia="Times New Roman" w:hAnsi="Times New Roman" w:cs="Times New Roman"/>
          <w:sz w:val="24"/>
          <w:szCs w:val="24"/>
          <w:lang w:eastAsia="pt-BR"/>
        </w:rPr>
        <w:t>Sendo um dos nubentes casado anteriormente no Civil, apresentar a Certidão de Casamento com a Averbação do Divórcio;</w:t>
      </w:r>
    </w:p>
    <w:p w:rsidR="00023404" w:rsidRPr="00D60427" w:rsidRDefault="00023404" w:rsidP="007329F5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0427">
        <w:rPr>
          <w:rFonts w:ascii="Times New Roman" w:eastAsia="Times New Roman" w:hAnsi="Times New Roman" w:cs="Times New Roman"/>
          <w:sz w:val="24"/>
          <w:szCs w:val="24"/>
          <w:lang w:eastAsia="pt-BR"/>
        </w:rPr>
        <w:t>Certidão de batismo dos nubentes (validade de até 6 meses)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D60427" w:rsidRPr="00D60427" w:rsidRDefault="00D60427" w:rsidP="007329F5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042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Cópia do comprovante de </w:t>
      </w:r>
      <w:r w:rsidRPr="00C33E6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batismo da parte não católica</w:t>
      </w:r>
      <w:r w:rsidRPr="00D60427">
        <w:rPr>
          <w:rFonts w:ascii="Times New Roman" w:eastAsia="Times New Roman" w:hAnsi="Times New Roman" w:cs="Times New Roman"/>
          <w:sz w:val="24"/>
          <w:szCs w:val="24"/>
          <w:lang w:eastAsia="pt-BR"/>
        </w:rPr>
        <w:t>, acompanhada de declaração de estado livre, fornecida pelo Pastor;</w:t>
      </w:r>
    </w:p>
    <w:p w:rsidR="00D60427" w:rsidRDefault="00D60427" w:rsidP="007329F5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0427">
        <w:rPr>
          <w:rFonts w:ascii="Times New Roman" w:eastAsia="Times New Roman" w:hAnsi="Times New Roman" w:cs="Times New Roman"/>
          <w:sz w:val="24"/>
          <w:szCs w:val="24"/>
          <w:lang w:eastAsia="pt-BR"/>
        </w:rPr>
        <w:t>Cópia do comprovante de residência;</w:t>
      </w:r>
      <w:r w:rsidR="00F7768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C33E6F" w:rsidRDefault="00C33E6F" w:rsidP="007329F5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 já foi anteriormente casado na Igreja: </w:t>
      </w:r>
      <w:r w:rsidR="0074007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apresentar 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Sentença de Nulidade do Matrimônio;</w:t>
      </w:r>
    </w:p>
    <w:p w:rsidR="00C33E6F" w:rsidRDefault="00C33E6F" w:rsidP="007329F5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Sendo um dos nubentes </w:t>
      </w:r>
      <w:r w:rsidRPr="00C33E6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não batizado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="00124D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apresentar </w:t>
      </w:r>
      <w:r w:rsidR="001A5B1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Declaração de estado livre feita pela parte não batizada ou por alguém que </w:t>
      </w:r>
      <w:proofErr w:type="gramStart"/>
      <w:r w:rsidR="001A5B1B">
        <w:rPr>
          <w:rFonts w:ascii="Times New Roman" w:eastAsia="Times New Roman" w:hAnsi="Times New Roman" w:cs="Times New Roman"/>
          <w:sz w:val="24"/>
          <w:szCs w:val="24"/>
          <w:lang w:eastAsia="pt-BR"/>
        </w:rPr>
        <w:t>o(</w:t>
      </w:r>
      <w:proofErr w:type="gramEnd"/>
      <w:r w:rsidR="001A5B1B">
        <w:rPr>
          <w:rFonts w:ascii="Times New Roman" w:eastAsia="Times New Roman" w:hAnsi="Times New Roman" w:cs="Times New Roman"/>
          <w:sz w:val="24"/>
          <w:szCs w:val="24"/>
          <w:lang w:eastAsia="pt-BR"/>
        </w:rPr>
        <w:t>a) conheça;</w:t>
      </w:r>
    </w:p>
    <w:p w:rsidR="00AD26D5" w:rsidRDefault="00AD26D5" w:rsidP="007329F5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Sendo os nubentes primos: a Certidão de Nascimento é indispensável;</w:t>
      </w:r>
    </w:p>
    <w:p w:rsidR="00AD26D5" w:rsidRDefault="00AD26D5" w:rsidP="007329F5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 abandonou a fé católica: </w:t>
      </w:r>
      <w:r w:rsidR="00EC5CB2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Declaração de pertença de estado livre da atual religião</w:t>
      </w:r>
      <w:r w:rsidR="00595463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6261D3" w:rsidRDefault="006261D3" w:rsidP="007329F5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Se um dos nubentes tiver filho de outro relacionamento: apresentar a Certidão de Nascimento da criança;</w:t>
      </w:r>
    </w:p>
    <w:p w:rsidR="00D60427" w:rsidRPr="00595463" w:rsidRDefault="00D60427" w:rsidP="00D604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5463">
        <w:rPr>
          <w:rFonts w:ascii="Times New Roman" w:eastAsia="Times New Roman" w:hAnsi="Times New Roman" w:cs="Times New Roman"/>
          <w:sz w:val="24"/>
          <w:szCs w:val="24"/>
          <w:lang w:eastAsia="pt-BR"/>
        </w:rPr>
        <w:t>Local e data</w:t>
      </w:r>
    </w:p>
    <w:p w:rsidR="00D60427" w:rsidRDefault="00D60427" w:rsidP="00D604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5463">
        <w:rPr>
          <w:rFonts w:ascii="Times New Roman" w:eastAsia="Times New Roman" w:hAnsi="Times New Roman" w:cs="Times New Roman"/>
          <w:sz w:val="24"/>
          <w:szCs w:val="24"/>
          <w:lang w:eastAsia="pt-BR"/>
        </w:rPr>
        <w:t>Ciente em:</w:t>
      </w:r>
      <w:r w:rsidR="0059546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_____/_____/_____</w:t>
      </w:r>
    </w:p>
    <w:p w:rsidR="007329F5" w:rsidRDefault="00595463" w:rsidP="00D604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Assinatura: </w:t>
      </w:r>
    </w:p>
    <w:p w:rsidR="007329F5" w:rsidRPr="007329F5" w:rsidRDefault="007329F5" w:rsidP="005954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"/>
          <w:szCs w:val="24"/>
          <w:lang w:eastAsia="pt-BR"/>
        </w:rPr>
      </w:pPr>
    </w:p>
    <w:p w:rsidR="00595463" w:rsidRPr="00C3547E" w:rsidRDefault="00595463" w:rsidP="005954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3547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DOCUMENTOS PARA ABERTURA DE </w:t>
      </w:r>
      <w:r w:rsidR="007329F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PROCESSO</w:t>
      </w:r>
      <w:r w:rsidRPr="00C3547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MATRIMONIAL</w:t>
      </w:r>
    </w:p>
    <w:p w:rsidR="001349C3" w:rsidRPr="00D60427" w:rsidRDefault="001349C3" w:rsidP="007329F5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042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Cópia do documento oficial com foto dos nubentes (RG, </w:t>
      </w:r>
      <w:r w:rsidR="000234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ou </w:t>
      </w:r>
      <w:r w:rsidRPr="00D6042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CNH, </w:t>
      </w:r>
      <w:r w:rsidR="000234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ou </w:t>
      </w:r>
      <w:r w:rsidRPr="00D60427">
        <w:rPr>
          <w:rFonts w:ascii="Times New Roman" w:eastAsia="Times New Roman" w:hAnsi="Times New Roman" w:cs="Times New Roman"/>
          <w:sz w:val="24"/>
          <w:szCs w:val="24"/>
          <w:lang w:eastAsia="pt-BR"/>
        </w:rPr>
        <w:t>CTPS, entre outros);</w:t>
      </w:r>
    </w:p>
    <w:p w:rsidR="001349C3" w:rsidRDefault="001349C3" w:rsidP="007329F5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0427">
        <w:rPr>
          <w:rFonts w:ascii="Times New Roman" w:eastAsia="Times New Roman" w:hAnsi="Times New Roman" w:cs="Times New Roman"/>
          <w:sz w:val="24"/>
          <w:szCs w:val="24"/>
          <w:lang w:eastAsia="pt-BR"/>
        </w:rPr>
        <w:t>Cópia da certidão de nascimento dos nubentes (data de emissão, no máximo de 03 meses)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1349C3" w:rsidRDefault="001349C3" w:rsidP="007329F5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0427">
        <w:rPr>
          <w:rFonts w:ascii="Times New Roman" w:eastAsia="Times New Roman" w:hAnsi="Times New Roman" w:cs="Times New Roman"/>
          <w:sz w:val="24"/>
          <w:szCs w:val="24"/>
          <w:lang w:eastAsia="pt-BR"/>
        </w:rPr>
        <w:t>Sendo um dos nubentes viúvo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60427">
        <w:rPr>
          <w:rFonts w:ascii="Times New Roman" w:eastAsia="Times New Roman" w:hAnsi="Times New Roman" w:cs="Times New Roman"/>
          <w:sz w:val="24"/>
          <w:szCs w:val="24"/>
          <w:lang w:eastAsia="pt-BR"/>
        </w:rPr>
        <w:t>(a), além da certidão de casamento, apresentar também a Certidão de Óbito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1349C3" w:rsidRPr="00D60427" w:rsidRDefault="001349C3" w:rsidP="007329F5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0427">
        <w:rPr>
          <w:rFonts w:ascii="Times New Roman" w:eastAsia="Times New Roman" w:hAnsi="Times New Roman" w:cs="Times New Roman"/>
          <w:sz w:val="24"/>
          <w:szCs w:val="24"/>
          <w:lang w:eastAsia="pt-BR"/>
        </w:rPr>
        <w:t>Sendo um dos nubentes casado anteriormente no Civil, apresentar a Certidão de Casamento com a Averbação do Divórcio;</w:t>
      </w:r>
    </w:p>
    <w:p w:rsidR="001349C3" w:rsidRPr="00D60427" w:rsidRDefault="001349C3" w:rsidP="007329F5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042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Certidão de batismo </w:t>
      </w:r>
      <w:r w:rsidR="00023404" w:rsidRPr="00D6042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dos nubentes </w:t>
      </w:r>
      <w:r w:rsidRPr="00D60427">
        <w:rPr>
          <w:rFonts w:ascii="Times New Roman" w:eastAsia="Times New Roman" w:hAnsi="Times New Roman" w:cs="Times New Roman"/>
          <w:sz w:val="24"/>
          <w:szCs w:val="24"/>
          <w:lang w:eastAsia="pt-BR"/>
        </w:rPr>
        <w:t>(validade de até 6 meses)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1349C3" w:rsidRPr="00D60427" w:rsidRDefault="001349C3" w:rsidP="007329F5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042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Cópia do comprovante de </w:t>
      </w:r>
      <w:r w:rsidRPr="00C33E6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batismo da parte não católica</w:t>
      </w:r>
      <w:r w:rsidRPr="00D60427">
        <w:rPr>
          <w:rFonts w:ascii="Times New Roman" w:eastAsia="Times New Roman" w:hAnsi="Times New Roman" w:cs="Times New Roman"/>
          <w:sz w:val="24"/>
          <w:szCs w:val="24"/>
          <w:lang w:eastAsia="pt-BR"/>
        </w:rPr>
        <w:t>, acompanhada de declaração de estado livre, fornecida pelo Pastor;</w:t>
      </w:r>
      <w:r w:rsidR="000234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1349C3" w:rsidRDefault="001349C3" w:rsidP="007329F5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0427">
        <w:rPr>
          <w:rFonts w:ascii="Times New Roman" w:eastAsia="Times New Roman" w:hAnsi="Times New Roman" w:cs="Times New Roman"/>
          <w:sz w:val="24"/>
          <w:szCs w:val="24"/>
          <w:lang w:eastAsia="pt-BR"/>
        </w:rPr>
        <w:t>Cópia do comprovante de residência;</w:t>
      </w:r>
    </w:p>
    <w:p w:rsidR="001349C3" w:rsidRDefault="001349C3" w:rsidP="007329F5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Se já foi anteriormente casado na Igreja: apresentar a Sentença de Nulidade do Matrimônio;</w:t>
      </w:r>
    </w:p>
    <w:p w:rsidR="001349C3" w:rsidRDefault="001349C3" w:rsidP="007329F5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Sendo um dos nubentes </w:t>
      </w:r>
      <w:r w:rsidRPr="00C33E6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não batizado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apresentar Declaração de estado livre feita pela parte não batizada ou por alguém que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a) conheça;</w:t>
      </w:r>
    </w:p>
    <w:p w:rsidR="001349C3" w:rsidRDefault="001349C3" w:rsidP="007329F5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Sendo os nubentes primos: a Certidão de Nascimento é indispensável;</w:t>
      </w:r>
    </w:p>
    <w:p w:rsidR="001349C3" w:rsidRDefault="001349C3" w:rsidP="007329F5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Se abandonou a fé católica: Declaração de pertença de estado livre da atual religião;</w:t>
      </w:r>
    </w:p>
    <w:p w:rsidR="001349C3" w:rsidRDefault="001349C3" w:rsidP="007329F5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349C3">
        <w:rPr>
          <w:rFonts w:ascii="Times New Roman" w:eastAsia="Times New Roman" w:hAnsi="Times New Roman" w:cs="Times New Roman"/>
          <w:sz w:val="24"/>
          <w:szCs w:val="24"/>
          <w:lang w:eastAsia="pt-BR"/>
        </w:rPr>
        <w:t>Se um dos nubentes tiver filho de outro relacionamento: apresentar a Certidão de Nascimento da criança;</w:t>
      </w:r>
    </w:p>
    <w:p w:rsidR="00595463" w:rsidRPr="001349C3" w:rsidRDefault="00595463" w:rsidP="001349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349C3">
        <w:rPr>
          <w:rFonts w:ascii="Times New Roman" w:eastAsia="Times New Roman" w:hAnsi="Times New Roman" w:cs="Times New Roman"/>
          <w:sz w:val="24"/>
          <w:szCs w:val="24"/>
          <w:lang w:eastAsia="pt-BR"/>
        </w:rPr>
        <w:t>Local e data:</w:t>
      </w:r>
    </w:p>
    <w:p w:rsidR="00595463" w:rsidRDefault="00595463" w:rsidP="00595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5463">
        <w:rPr>
          <w:rFonts w:ascii="Times New Roman" w:eastAsia="Times New Roman" w:hAnsi="Times New Roman" w:cs="Times New Roman"/>
          <w:sz w:val="24"/>
          <w:szCs w:val="24"/>
          <w:lang w:eastAsia="pt-BR"/>
        </w:rPr>
        <w:t>Ciente em: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_____/_____/_____</w:t>
      </w:r>
    </w:p>
    <w:p w:rsidR="00595463" w:rsidRDefault="00595463" w:rsidP="00C3547E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Assinatura: </w:t>
      </w:r>
    </w:p>
    <w:sectPr w:rsidR="00595463" w:rsidSect="007329F5">
      <w:pgSz w:w="11906" w:h="16838"/>
      <w:pgMar w:top="567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E35C2E"/>
    <w:multiLevelType w:val="multilevel"/>
    <w:tmpl w:val="4552D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427"/>
    <w:rsid w:val="00023404"/>
    <w:rsid w:val="00124DF1"/>
    <w:rsid w:val="001349C3"/>
    <w:rsid w:val="001A5B1B"/>
    <w:rsid w:val="00595463"/>
    <w:rsid w:val="006261D3"/>
    <w:rsid w:val="006B3B10"/>
    <w:rsid w:val="007329F5"/>
    <w:rsid w:val="00740072"/>
    <w:rsid w:val="008516C0"/>
    <w:rsid w:val="00AD26D5"/>
    <w:rsid w:val="00C33E6F"/>
    <w:rsid w:val="00C3547E"/>
    <w:rsid w:val="00D12F39"/>
    <w:rsid w:val="00D60427"/>
    <w:rsid w:val="00EC5CB2"/>
    <w:rsid w:val="00F7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6E977-E008-4419-B7CD-27A782E2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42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9F861-9215-4BB8-A3E7-EC3D62899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375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Auxiliadôra Nóbrega Rodrigues</dc:creator>
  <cp:keywords/>
  <dc:description/>
  <cp:lastModifiedBy>Fátima Karoline de Medeiros Avelino</cp:lastModifiedBy>
  <cp:revision>11</cp:revision>
  <dcterms:created xsi:type="dcterms:W3CDTF">2019-05-23T18:53:00Z</dcterms:created>
  <dcterms:modified xsi:type="dcterms:W3CDTF">2023-12-07T18:11:00Z</dcterms:modified>
</cp:coreProperties>
</file>