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427" w:rsidRPr="00C3547E" w:rsidRDefault="00595463" w:rsidP="0059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C35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DOCUMENTOS PARA ABERTURA DE </w:t>
      </w:r>
      <w:r w:rsidR="007329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</w:t>
      </w:r>
      <w:r w:rsidRPr="00C35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MATRIMONIAL</w:t>
      </w:r>
    </w:p>
    <w:p w:rsidR="00023404" w:rsidRPr="00D60427" w:rsidRDefault="00023404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documento oficial com foto dos nubentes (RG,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CNH,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CTPS, entre outros);</w:t>
      </w:r>
    </w:p>
    <w:p w:rsidR="00740072" w:rsidRDefault="00D60427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nubentes (data de emissão, no máximo de 03 meses)</w:t>
      </w:r>
      <w:r w:rsidR="00740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40072" w:rsidRDefault="00D60427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um dos nubentes viúvo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(a), além da certidão de casamento, apresentar também a Certidão de Óbito</w:t>
      </w:r>
      <w:r w:rsidR="0074007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60427" w:rsidRPr="00D60427" w:rsidRDefault="00D60427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um dos nubentes casado anteriormente no Civil, apresentar a Certidão de Casamento com a Averbação do Divórcio;</w:t>
      </w:r>
    </w:p>
    <w:p w:rsidR="00023404" w:rsidRPr="00D60427" w:rsidRDefault="00023404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batismo dos nubentes (validade de até 6 meses)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60427" w:rsidRPr="00D60427" w:rsidRDefault="00D60427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comprovante de </w:t>
      </w:r>
      <w:r w:rsidRPr="00C33E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batismo da parte não católica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, acompanhada de declaração de estado livre, fornecida pelo Pastor;</w:t>
      </w:r>
    </w:p>
    <w:p w:rsidR="00D60427" w:rsidRDefault="00D60427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comprovante de residência;</w:t>
      </w:r>
      <w:r w:rsidR="00F77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33E6F" w:rsidRDefault="00C33E6F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já foi anteriormente casado na Igreja: </w:t>
      </w:r>
      <w:r w:rsidR="00740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Sentença de Nulidade do Matrimônio;</w:t>
      </w:r>
    </w:p>
    <w:p w:rsidR="00C33E6F" w:rsidRDefault="00C33E6F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um dos nubentes </w:t>
      </w:r>
      <w:r w:rsidRPr="00C33E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não batizado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124D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</w:t>
      </w:r>
      <w:r w:rsidR="001A5B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estado livre feita pela parte não batizada ou por alguém que </w:t>
      </w:r>
      <w:proofErr w:type="gramStart"/>
      <w:r w:rsidR="001A5B1B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="001A5B1B">
        <w:rPr>
          <w:rFonts w:ascii="Times New Roman" w:eastAsia="Times New Roman" w:hAnsi="Times New Roman" w:cs="Times New Roman"/>
          <w:sz w:val="24"/>
          <w:szCs w:val="24"/>
          <w:lang w:eastAsia="pt-BR"/>
        </w:rPr>
        <w:t>a) conheça;</w:t>
      </w:r>
    </w:p>
    <w:p w:rsidR="00AD26D5" w:rsidRDefault="00AD26D5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Sendo os nubentes primos: a Certidão de Nascimento é indispensável;</w:t>
      </w:r>
    </w:p>
    <w:p w:rsidR="00AD26D5" w:rsidRDefault="00AD26D5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abandonou a fé católica: </w:t>
      </w:r>
      <w:r w:rsidR="00EC5CB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pertença de estado livre da atual religião</w:t>
      </w:r>
      <w:r w:rsidR="0059546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261D3" w:rsidRDefault="006261D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um dos nubentes tiver filho de outro relacionamento: apresentar a Certidão de Nascimento da criança;</w:t>
      </w:r>
    </w:p>
    <w:p w:rsidR="00D60427" w:rsidRPr="00595463" w:rsidRDefault="00D60427" w:rsidP="00D6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46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</w:t>
      </w:r>
    </w:p>
    <w:p w:rsidR="00D60427" w:rsidRDefault="00D60427" w:rsidP="00D6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463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 em:</w:t>
      </w:r>
      <w:r w:rsidR="00595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_____/_____/_____</w:t>
      </w:r>
    </w:p>
    <w:p w:rsidR="007329F5" w:rsidRDefault="00595463" w:rsidP="00D6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Assinatura: </w:t>
      </w:r>
    </w:p>
    <w:p w:rsidR="007329F5" w:rsidRPr="007329F5" w:rsidRDefault="007329F5" w:rsidP="0059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pt-BR"/>
        </w:rPr>
      </w:pPr>
    </w:p>
    <w:p w:rsidR="00595463" w:rsidRPr="00C3547E" w:rsidRDefault="00595463" w:rsidP="0059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35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DOCUMENTOS PARA ABERTURA DE </w:t>
      </w:r>
      <w:r w:rsidR="007329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</w:t>
      </w:r>
      <w:r w:rsidRPr="00C35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MATRIMONIAL</w:t>
      </w:r>
    </w:p>
    <w:p w:rsidR="001349C3" w:rsidRPr="00D60427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documento oficial com foto dos nubentes (RG, </w:t>
      </w:r>
      <w:r w:rsidR="00023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CNH, </w:t>
      </w:r>
      <w:r w:rsidR="00023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CTPS, entre outros);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nubentes (data de emissão, no máximo de 03 meses)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um dos nubentes viúvo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(a), além da certidão de casamento, apresentar também a Certidão de Óbito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349C3" w:rsidRPr="00D60427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um dos nubentes casado anteriormente no Civil, apresentar a Certidão de Casamento com a Averbação do Divórcio;</w:t>
      </w:r>
    </w:p>
    <w:p w:rsidR="001349C3" w:rsidRPr="00D60427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batismo </w:t>
      </w:r>
      <w:r w:rsidR="00023404"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nubentes 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(validade de até 6 meses)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349C3" w:rsidRPr="00D60427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comprovante de </w:t>
      </w:r>
      <w:r w:rsidRPr="00C33E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batismo da parte não católica</w:t>
      </w: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, acompanhada de declaração de estado livre, fornecida pelo Pastor;</w:t>
      </w:r>
      <w:r w:rsidR="00023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42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comprovante de residência;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já foi anteriormente casado na Igreja: apresentar a Sentença de Nulidade do Matrimônio;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um dos nubentes </w:t>
      </w:r>
      <w:r w:rsidRPr="00C33E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não batizado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apresentar Declaração de estado livre feita pela parte não batizada ou por alguém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conheça;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Sendo os nubentes primos: a Certidão de Nascimento é indispensável;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abandonou a fé católica: Declaração de pertença de estado livre da atual religião;</w:t>
      </w:r>
    </w:p>
    <w:p w:rsidR="001349C3" w:rsidRDefault="001349C3" w:rsidP="007329F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9C3">
        <w:rPr>
          <w:rFonts w:ascii="Times New Roman" w:eastAsia="Times New Roman" w:hAnsi="Times New Roman" w:cs="Times New Roman"/>
          <w:sz w:val="24"/>
          <w:szCs w:val="24"/>
          <w:lang w:eastAsia="pt-BR"/>
        </w:rPr>
        <w:t>Se um dos nubentes tiver filho de outro relacionamento: apresentar a Certidão de Nascimento da criança;</w:t>
      </w:r>
    </w:p>
    <w:p w:rsidR="00595463" w:rsidRPr="001349C3" w:rsidRDefault="00595463" w:rsidP="00134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9C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</w:t>
      </w:r>
    </w:p>
    <w:p w:rsidR="00595463" w:rsidRDefault="00595463" w:rsidP="0059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463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 em: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_____/_____/_____</w:t>
      </w:r>
    </w:p>
    <w:p w:rsidR="00595463" w:rsidRDefault="00595463" w:rsidP="00C3547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Assinatura: </w:t>
      </w:r>
    </w:p>
    <w:sectPr w:rsidR="00595463" w:rsidSect="007329F5">
      <w:pgSz w:w="11906" w:h="16838"/>
      <w:pgMar w:top="56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35C2E"/>
    <w:multiLevelType w:val="multilevel"/>
    <w:tmpl w:val="455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27"/>
    <w:rsid w:val="00023404"/>
    <w:rsid w:val="00124DF1"/>
    <w:rsid w:val="001349C3"/>
    <w:rsid w:val="001A5B1B"/>
    <w:rsid w:val="00595463"/>
    <w:rsid w:val="006261D3"/>
    <w:rsid w:val="006B3B10"/>
    <w:rsid w:val="007329F5"/>
    <w:rsid w:val="00740072"/>
    <w:rsid w:val="008516C0"/>
    <w:rsid w:val="00AD26D5"/>
    <w:rsid w:val="00C33E6F"/>
    <w:rsid w:val="00C3547E"/>
    <w:rsid w:val="00D12F39"/>
    <w:rsid w:val="00D60427"/>
    <w:rsid w:val="00EC5CB2"/>
    <w:rsid w:val="00F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E977-E008-4419-B7CD-27A782E2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4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F861-9215-4BB8-A3E7-EC3D6289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Auxiliadôra Nóbrega Rodrigues</dc:creator>
  <cp:keywords/>
  <dc:description/>
  <cp:lastModifiedBy>Fátima Karoline de Medeiros Avelino</cp:lastModifiedBy>
  <cp:revision>11</cp:revision>
  <dcterms:created xsi:type="dcterms:W3CDTF">2019-05-23T18:53:00Z</dcterms:created>
  <dcterms:modified xsi:type="dcterms:W3CDTF">2023-12-07T18:11:00Z</dcterms:modified>
</cp:coreProperties>
</file>